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902" w:rsidRDefault="007E6902" w:rsidP="007E6902">
      <w:pPr>
        <w:rPr>
          <w:b/>
        </w:rPr>
      </w:pPr>
      <w:r>
        <w:rPr>
          <w:b/>
        </w:rPr>
        <w:t>Принято                                                                                                              «Утверждаю»</w:t>
      </w:r>
    </w:p>
    <w:p w:rsidR="007E6902" w:rsidRDefault="007E6902" w:rsidP="007E6902">
      <w:r>
        <w:t>Педагогическим советом                                                                          Заведующий МБДОУ</w:t>
      </w:r>
    </w:p>
    <w:p w:rsidR="007E6902" w:rsidRDefault="007E6902" w:rsidP="007E6902">
      <w:r>
        <w:t xml:space="preserve">Протокол №___ </w:t>
      </w:r>
      <w:proofErr w:type="spellStart"/>
      <w:r>
        <w:t>от_________г</w:t>
      </w:r>
      <w:proofErr w:type="spellEnd"/>
      <w:r>
        <w:t>.                                                                «Детский сад №130»</w:t>
      </w:r>
    </w:p>
    <w:p w:rsidR="007E6902" w:rsidRDefault="007E6902" w:rsidP="007E6902">
      <w:r>
        <w:t xml:space="preserve">                                                                                                                ______</w:t>
      </w:r>
      <w:proofErr w:type="spellStart"/>
      <w:r>
        <w:t>Т.Г.Зарипова</w:t>
      </w:r>
      <w:proofErr w:type="spellEnd"/>
    </w:p>
    <w:p w:rsidR="007E6902" w:rsidRDefault="007E6902" w:rsidP="007E6902">
      <w:r>
        <w:rPr>
          <w:b/>
        </w:rPr>
        <w:t xml:space="preserve">Согласовано                                                                                         </w:t>
      </w:r>
      <w:r w:rsidRPr="007937ED">
        <w:t>приказ</w:t>
      </w:r>
      <w:r>
        <w:rPr>
          <w:b/>
        </w:rPr>
        <w:t xml:space="preserve"> </w:t>
      </w:r>
      <w:r>
        <w:t xml:space="preserve">от ______ </w:t>
      </w:r>
      <w:proofErr w:type="gramStart"/>
      <w:r>
        <w:t>г</w:t>
      </w:r>
      <w:proofErr w:type="gramEnd"/>
      <w:r>
        <w:t>.№___</w:t>
      </w:r>
    </w:p>
    <w:p w:rsidR="007E6902" w:rsidRDefault="007E6902" w:rsidP="007E6902">
      <w:r>
        <w:t>С Родительским комитетом</w:t>
      </w:r>
    </w:p>
    <w:p w:rsidR="007E6902" w:rsidRDefault="007E6902" w:rsidP="007E6902">
      <w:r>
        <w:t>Протокол №</w:t>
      </w:r>
      <w:r w:rsidR="00E37A8C">
        <w:t>__</w:t>
      </w:r>
      <w:r>
        <w:t xml:space="preserve"> от </w:t>
      </w:r>
      <w:r w:rsidR="00E37A8C">
        <w:t>__________</w:t>
      </w:r>
      <w:bookmarkStart w:id="0" w:name="_GoBack"/>
      <w:bookmarkEnd w:id="0"/>
      <w:r>
        <w:t xml:space="preserve"> г.</w:t>
      </w:r>
    </w:p>
    <w:p w:rsidR="007E6902" w:rsidRPr="007937ED" w:rsidRDefault="007E6902" w:rsidP="007E6902"/>
    <w:p w:rsidR="007E6902" w:rsidRPr="00200E07" w:rsidRDefault="007E6902" w:rsidP="007E6902">
      <w:pPr>
        <w:jc w:val="center"/>
        <w:rPr>
          <w:b/>
          <w:sz w:val="28"/>
          <w:szCs w:val="28"/>
        </w:rPr>
      </w:pPr>
      <w:r w:rsidRPr="00200E07">
        <w:rPr>
          <w:b/>
          <w:sz w:val="28"/>
          <w:szCs w:val="28"/>
        </w:rPr>
        <w:t>ПРАВИЛА</w:t>
      </w:r>
    </w:p>
    <w:p w:rsidR="007E6902" w:rsidRDefault="007E6902" w:rsidP="007E6902">
      <w:pPr>
        <w:jc w:val="center"/>
        <w:rPr>
          <w:b/>
          <w:sz w:val="28"/>
          <w:szCs w:val="28"/>
        </w:rPr>
      </w:pPr>
      <w:r w:rsidRPr="00200E07">
        <w:rPr>
          <w:b/>
          <w:sz w:val="28"/>
          <w:szCs w:val="28"/>
        </w:rPr>
        <w:t xml:space="preserve"> ВНУТРЕННЕГО РАСПОРЯДКА ВОСПИТАННИКОВ</w:t>
      </w:r>
    </w:p>
    <w:p w:rsidR="007E6902" w:rsidRPr="00200E07" w:rsidRDefault="007E6902" w:rsidP="007E69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дошкольного образовательного учреждения «Детский сад №130 комбинированного вида с татарским языком воспитания и обучения»</w:t>
      </w:r>
    </w:p>
    <w:p w:rsidR="007E6902" w:rsidRPr="00200E07" w:rsidRDefault="007E6902" w:rsidP="007E6902">
      <w:pPr>
        <w:jc w:val="center"/>
        <w:rPr>
          <w:sz w:val="28"/>
          <w:szCs w:val="28"/>
        </w:rPr>
      </w:pPr>
    </w:p>
    <w:p w:rsidR="007E6902" w:rsidRDefault="007E6902" w:rsidP="007E69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200E07">
        <w:rPr>
          <w:b/>
          <w:sz w:val="28"/>
          <w:szCs w:val="28"/>
        </w:rPr>
        <w:t>1.Общие положения</w:t>
      </w:r>
    </w:p>
    <w:p w:rsidR="007E6902" w:rsidRPr="00200E07" w:rsidRDefault="007E6902" w:rsidP="007E6902">
      <w:pPr>
        <w:jc w:val="both"/>
        <w:rPr>
          <w:b/>
          <w:sz w:val="28"/>
          <w:szCs w:val="28"/>
        </w:rPr>
      </w:pPr>
    </w:p>
    <w:p w:rsidR="007E6902" w:rsidRDefault="007E6902" w:rsidP="007E6902">
      <w:pPr>
        <w:jc w:val="both"/>
        <w:rPr>
          <w:sz w:val="28"/>
          <w:szCs w:val="28"/>
        </w:rPr>
      </w:pPr>
      <w:r w:rsidRPr="00200E07">
        <w:rPr>
          <w:b/>
          <w:sz w:val="28"/>
          <w:szCs w:val="28"/>
        </w:rPr>
        <w:tab/>
      </w:r>
      <w:proofErr w:type="gramStart"/>
      <w:r w:rsidRPr="00200E07">
        <w:rPr>
          <w:sz w:val="28"/>
          <w:szCs w:val="28"/>
        </w:rPr>
        <w:t>1.1.Настоящие Правила внутреннего распорядка воспитанников разработаны в соответствии с Федера</w:t>
      </w:r>
      <w:r>
        <w:rPr>
          <w:sz w:val="28"/>
          <w:szCs w:val="28"/>
        </w:rPr>
        <w:t>льным законом от 29 декабря 2012</w:t>
      </w:r>
      <w:r w:rsidRPr="00200E07">
        <w:rPr>
          <w:sz w:val="28"/>
          <w:szCs w:val="28"/>
        </w:rPr>
        <w:t xml:space="preserve">г. № 273-ФЗ «Об образовании в Российской Федерации», приказом </w:t>
      </w:r>
      <w:proofErr w:type="spellStart"/>
      <w:r w:rsidRPr="00200E07">
        <w:rPr>
          <w:sz w:val="28"/>
          <w:szCs w:val="28"/>
        </w:rPr>
        <w:t>Минобрнауки</w:t>
      </w:r>
      <w:proofErr w:type="spellEnd"/>
      <w:r w:rsidRPr="00200E07">
        <w:rPr>
          <w:sz w:val="28"/>
          <w:szCs w:val="28"/>
        </w:rPr>
        <w:t xml:space="preserve"> Российской Федерации от 30 августа 2013г. № 1014 «Об утверждении порядка организации и осуществления  Образовательной деятельности по основным общеобразовательным программам и образовательным программам дошкольного образования», постановлением главного государственного санитарного врача РФ от 15 мая 2013г. № 26 «Об</w:t>
      </w:r>
      <w:proofErr w:type="gramEnd"/>
      <w:r w:rsidRPr="00200E07">
        <w:rPr>
          <w:sz w:val="28"/>
          <w:szCs w:val="28"/>
        </w:rPr>
        <w:t xml:space="preserve"> </w:t>
      </w:r>
      <w:proofErr w:type="gramStart"/>
      <w:r w:rsidRPr="00200E07">
        <w:rPr>
          <w:sz w:val="28"/>
          <w:szCs w:val="28"/>
        </w:rPr>
        <w:t>утверждении</w:t>
      </w:r>
      <w:proofErr w:type="gramEnd"/>
      <w:r w:rsidRPr="00200E07">
        <w:rPr>
          <w:sz w:val="28"/>
          <w:szCs w:val="28"/>
        </w:rPr>
        <w:t xml:space="preserve"> СанПиН 2.4.1.3049-13 «Санитарно-эпидемиологические требования к устройству, содержанию и организации режима работы дошкольных образовательных организаций, уставом</w:t>
      </w:r>
      <w:r>
        <w:rPr>
          <w:sz w:val="28"/>
          <w:szCs w:val="28"/>
        </w:rPr>
        <w:t xml:space="preserve"> МБДОУ «Детский сад №130».</w:t>
      </w:r>
    </w:p>
    <w:p w:rsidR="007E6902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</w:r>
      <w:proofErr w:type="gramStart"/>
      <w:r w:rsidRPr="00200E07">
        <w:rPr>
          <w:sz w:val="28"/>
          <w:szCs w:val="28"/>
        </w:rPr>
        <w:t>1.2.Настоящие правила регулируют режим</w:t>
      </w:r>
      <w:r>
        <w:rPr>
          <w:sz w:val="28"/>
          <w:szCs w:val="28"/>
        </w:rPr>
        <w:t xml:space="preserve"> пребывания воспитанников,</w:t>
      </w:r>
      <w:r w:rsidRPr="00200E07">
        <w:rPr>
          <w:sz w:val="28"/>
          <w:szCs w:val="28"/>
        </w:rPr>
        <w:t xml:space="preserve"> организации образовательного  процесса, права и обязанности воспитанников,</w:t>
      </w:r>
      <w:r>
        <w:rPr>
          <w:sz w:val="28"/>
          <w:szCs w:val="28"/>
        </w:rPr>
        <w:t xml:space="preserve"> требования, предъявляемые к воспитанникам и их родителям (лицам их заменяющим), требования к педагогическим работникам МБДОУ.</w:t>
      </w:r>
      <w:r w:rsidRPr="00200E07">
        <w:rPr>
          <w:sz w:val="28"/>
          <w:szCs w:val="28"/>
        </w:rPr>
        <w:tab/>
        <w:t>1.3.Настоящие Правила утверждены с учетом мнения совета родителей (законных представителей) воспитанников Детского сада</w:t>
      </w:r>
      <w:proofErr w:type="gramEnd"/>
    </w:p>
    <w:p w:rsidR="007E6902" w:rsidRPr="00200E07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1.4.Дисциплина в МБДОУ</w:t>
      </w:r>
      <w:r w:rsidRPr="00200E07">
        <w:rPr>
          <w:sz w:val="28"/>
          <w:szCs w:val="28"/>
        </w:rPr>
        <w:t xml:space="preserve"> поддерживается на основе уважения человеческого достоинства воспитанников и работников. Применение физического и (или</w:t>
      </w:r>
      <w:r>
        <w:rPr>
          <w:sz w:val="28"/>
          <w:szCs w:val="28"/>
        </w:rPr>
        <w:t>)</w:t>
      </w:r>
      <w:r w:rsidRPr="00200E07">
        <w:rPr>
          <w:sz w:val="28"/>
          <w:szCs w:val="28"/>
        </w:rPr>
        <w:t xml:space="preserve"> психического насилия по отношению к воспитанникам не допускается.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1.5. Настоящие Правила обязательны для исполнения всеми воспитанниками</w:t>
      </w:r>
      <w:r>
        <w:rPr>
          <w:sz w:val="28"/>
          <w:szCs w:val="28"/>
        </w:rPr>
        <w:t xml:space="preserve"> Детского сада и их родителями  (</w:t>
      </w:r>
      <w:r w:rsidRPr="00200E07">
        <w:rPr>
          <w:sz w:val="28"/>
          <w:szCs w:val="28"/>
        </w:rPr>
        <w:t xml:space="preserve">законными представителями), </w:t>
      </w:r>
      <w:r>
        <w:rPr>
          <w:sz w:val="28"/>
          <w:szCs w:val="28"/>
        </w:rPr>
        <w:t xml:space="preserve">педагогическими и иными работниками учреждения, </w:t>
      </w:r>
      <w:r w:rsidRPr="00200E07">
        <w:rPr>
          <w:sz w:val="28"/>
          <w:szCs w:val="28"/>
        </w:rPr>
        <w:t>обеспечивающими получение воспитанниками дошкольного образования.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Pr="00200E07">
        <w:rPr>
          <w:sz w:val="28"/>
          <w:szCs w:val="28"/>
        </w:rPr>
        <w:tab/>
        <w:t>Текст настоящих Правил размещается на официальном сайте Детского сада в сети Интернет.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</w:p>
    <w:p w:rsidR="007E6902" w:rsidRDefault="007E6902" w:rsidP="007E69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Pr="00200E07">
        <w:rPr>
          <w:b/>
          <w:sz w:val="28"/>
          <w:szCs w:val="28"/>
        </w:rPr>
        <w:t>2.Режим</w:t>
      </w:r>
      <w:r>
        <w:rPr>
          <w:b/>
          <w:sz w:val="28"/>
          <w:szCs w:val="28"/>
        </w:rPr>
        <w:t xml:space="preserve"> работы МБДОУ «Детский сад №130». Режим организации</w:t>
      </w:r>
      <w:r w:rsidRPr="00200E07">
        <w:rPr>
          <w:b/>
          <w:sz w:val="28"/>
          <w:szCs w:val="28"/>
        </w:rPr>
        <w:t xml:space="preserve"> образовательного процесса</w:t>
      </w:r>
      <w:r>
        <w:rPr>
          <w:b/>
          <w:sz w:val="28"/>
          <w:szCs w:val="28"/>
        </w:rPr>
        <w:t>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2.1. Образовательный процесс в МБДОУ осуществляется в соответствии с требованиями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>: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продолжительность учебного года – с 1 сентября по 31 мая;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каникулярный период- 30 декабря по 12 января;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- летний оздоровительный период – с 1 июня по 31 августа.</w:t>
      </w:r>
    </w:p>
    <w:p w:rsidR="007E6902" w:rsidRPr="00A76ACE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2.2 Конкретные сроки начала и окончания учебного года и каникулярного периода определяются ежегодно и закрепляются в календарном учебном графике, который утверждается приказом заведующего.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gramStart"/>
      <w:r w:rsidRPr="00200E07">
        <w:rPr>
          <w:sz w:val="28"/>
          <w:szCs w:val="28"/>
        </w:rPr>
        <w:t>2.</w:t>
      </w:r>
      <w:r>
        <w:rPr>
          <w:sz w:val="28"/>
          <w:szCs w:val="28"/>
        </w:rPr>
        <w:t>3</w:t>
      </w:r>
      <w:r w:rsidRPr="00200E07">
        <w:rPr>
          <w:sz w:val="28"/>
          <w:szCs w:val="28"/>
        </w:rPr>
        <w:t xml:space="preserve">.Детский </w:t>
      </w:r>
      <w:r>
        <w:rPr>
          <w:sz w:val="28"/>
          <w:szCs w:val="28"/>
        </w:rPr>
        <w:t>сад работает в режиме пятидневной рабочей недели с выходными: суббота и воскресенье, праздничные:</w:t>
      </w:r>
      <w:proofErr w:type="gramEnd"/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-длительность работы -12 часов;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-график работы- с 6.30 до 18.03 часов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2.4</w:t>
      </w:r>
      <w:r w:rsidRPr="00200E07">
        <w:rPr>
          <w:sz w:val="28"/>
          <w:szCs w:val="28"/>
        </w:rPr>
        <w:t>. Режим дня составляется в строг</w:t>
      </w:r>
      <w:r>
        <w:rPr>
          <w:sz w:val="28"/>
          <w:szCs w:val="28"/>
        </w:rPr>
        <w:t xml:space="preserve">ом соответствии с требованиями </w:t>
      </w:r>
      <w:r w:rsidRPr="00200E07">
        <w:rPr>
          <w:sz w:val="28"/>
          <w:szCs w:val="28"/>
        </w:rPr>
        <w:t>санитарно-эпидемиологических требований к устройству, содержанию и организации режима работы дошкольных образовательных организаций» (СанПиН 2.4.1.3049-13), утвержденных постановлением главного государственного санитарного врача РФ от 15 мая 2013г. № 26.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2.5</w:t>
      </w:r>
      <w:r w:rsidRPr="00200E07">
        <w:rPr>
          <w:sz w:val="28"/>
          <w:szCs w:val="28"/>
        </w:rPr>
        <w:t>.</w:t>
      </w:r>
      <w:r>
        <w:rPr>
          <w:sz w:val="28"/>
          <w:szCs w:val="28"/>
        </w:rPr>
        <w:t xml:space="preserve"> Прогулки организуются 2 раза в день: в первую половину дня и во вторую. </w:t>
      </w:r>
      <w:r w:rsidRPr="00200E07">
        <w:rPr>
          <w:sz w:val="28"/>
          <w:szCs w:val="28"/>
        </w:rPr>
        <w:t>Продолжительность ежедневных прогул</w:t>
      </w:r>
      <w:r>
        <w:rPr>
          <w:sz w:val="28"/>
          <w:szCs w:val="28"/>
        </w:rPr>
        <w:t>ок составляет от 3 до 3,5 часов</w:t>
      </w:r>
      <w:r w:rsidRPr="00200E07">
        <w:rPr>
          <w:sz w:val="28"/>
          <w:szCs w:val="28"/>
        </w:rPr>
        <w:t xml:space="preserve">. Продолжительность </w:t>
      </w:r>
      <w:r>
        <w:rPr>
          <w:sz w:val="28"/>
          <w:szCs w:val="28"/>
        </w:rPr>
        <w:t>прогулки определяется учреждением</w:t>
      </w:r>
      <w:r w:rsidRPr="00200E07">
        <w:rPr>
          <w:sz w:val="28"/>
          <w:szCs w:val="28"/>
        </w:rPr>
        <w:t xml:space="preserve"> в зависимости от климатических условий. При температуре воздуха ниже минус 15</w:t>
      </w:r>
      <w:r w:rsidRPr="00200E07">
        <w:rPr>
          <w:sz w:val="28"/>
          <w:szCs w:val="28"/>
          <w:vertAlign w:val="superscript"/>
        </w:rPr>
        <w:t>0</w:t>
      </w:r>
      <w:r w:rsidRPr="00200E07">
        <w:rPr>
          <w:sz w:val="28"/>
          <w:szCs w:val="28"/>
        </w:rPr>
        <w:t>С и скорости ветра более 7м/с продолжительность прогулки сокращается.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2.6.</w:t>
      </w:r>
      <w:r w:rsidRPr="00200E07">
        <w:rPr>
          <w:sz w:val="28"/>
          <w:szCs w:val="28"/>
        </w:rPr>
        <w:t xml:space="preserve">Общая продолжительность суточного сна детей 12-12,5 часа, из которых 2-2,5 час отводится на дневной сон.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</w:t>
      </w:r>
      <w:proofErr w:type="gramStart"/>
      <w:r w:rsidRPr="00200E07">
        <w:rPr>
          <w:sz w:val="28"/>
          <w:szCs w:val="28"/>
        </w:rPr>
        <w:t xml:space="preserve">( </w:t>
      </w:r>
      <w:proofErr w:type="gramEnd"/>
      <w:r w:rsidRPr="00200E07">
        <w:rPr>
          <w:sz w:val="28"/>
          <w:szCs w:val="28"/>
        </w:rPr>
        <w:t>или его помощника) в спальне обязательно.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2.7</w:t>
      </w:r>
      <w:r w:rsidRPr="00200E07">
        <w:rPr>
          <w:sz w:val="28"/>
          <w:szCs w:val="28"/>
        </w:rPr>
        <w:t>.На самостоятельную деятельность детей 3-7 лет (игры, подготовка к образовательной деятельности, личная гигиена) в режиме дня долж</w:t>
      </w:r>
      <w:r>
        <w:rPr>
          <w:sz w:val="28"/>
          <w:szCs w:val="28"/>
        </w:rPr>
        <w:t>но отводиться не менее 3 часов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2.8</w:t>
      </w:r>
      <w:r w:rsidRPr="00200E07">
        <w:rPr>
          <w:sz w:val="28"/>
          <w:szCs w:val="28"/>
        </w:rPr>
        <w:t>.</w:t>
      </w:r>
      <w:r>
        <w:rPr>
          <w:sz w:val="28"/>
          <w:szCs w:val="28"/>
        </w:rPr>
        <w:t xml:space="preserve"> Максимально допустимый объём образовательной нагрузки в первой половине дня в младшей и средней группах составляет 30-40 минут, в старшей и подготовительной 45 минут и 1,5 часа.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2.9</w:t>
      </w:r>
      <w:r w:rsidRPr="00200E07">
        <w:rPr>
          <w:sz w:val="28"/>
          <w:szCs w:val="28"/>
        </w:rPr>
        <w:t>.Для детей раннего возраста от 1,5 до 3 лет длительность непрерывной непосредственно образовательной деятельности не должна превышать 10 минут. Допускается осуществлять образовательную деятельность в первую и во вторую половину дня (по 8-10 минут).</w:t>
      </w:r>
      <w:r>
        <w:rPr>
          <w:sz w:val="28"/>
          <w:szCs w:val="28"/>
        </w:rPr>
        <w:t xml:space="preserve"> </w:t>
      </w:r>
      <w:r w:rsidRPr="00200E07">
        <w:rPr>
          <w:sz w:val="28"/>
          <w:szCs w:val="28"/>
        </w:rPr>
        <w:t>Допускается осуществлять образовательную деятельность на игровой площадке во время прогулки.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2.10</w:t>
      </w:r>
      <w:r w:rsidRPr="00200E07">
        <w:rPr>
          <w:sz w:val="28"/>
          <w:szCs w:val="28"/>
        </w:rPr>
        <w:t>.Продолжительность непрерывной непосредственно образовательной деятельности: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для детей от 3 до 4 лет – не более 15 минут;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для детей от 4 до 5 лет – не более 20 минут;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для детей от 5 до 6 лет – не более 25 минут;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для детей от 6 до 7 лет – не более 30 минут.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00E07">
        <w:rPr>
          <w:sz w:val="28"/>
          <w:szCs w:val="28"/>
        </w:rPr>
        <w:t xml:space="preserve">2.13.Образовательная деятельность с детьми старшего дошкольного возраста может осуществляться во второй </w:t>
      </w:r>
      <w:r>
        <w:rPr>
          <w:sz w:val="28"/>
          <w:szCs w:val="28"/>
        </w:rPr>
        <w:t xml:space="preserve">половине дня после дневного сна, 3 раза в неделю. </w:t>
      </w:r>
      <w:r w:rsidRPr="00200E07">
        <w:rPr>
          <w:sz w:val="28"/>
          <w:szCs w:val="28"/>
        </w:rPr>
        <w:t xml:space="preserve"> Ее продолжитель</w:t>
      </w:r>
      <w:r>
        <w:rPr>
          <w:sz w:val="28"/>
          <w:szCs w:val="28"/>
        </w:rPr>
        <w:t>ность должна составлять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 младшей группе – 15 минут, в средней группе -</w:t>
      </w:r>
      <w:r w:rsidR="00E37A8C">
        <w:rPr>
          <w:sz w:val="28"/>
          <w:szCs w:val="28"/>
        </w:rPr>
        <w:t xml:space="preserve"> </w:t>
      </w:r>
      <w:r>
        <w:rPr>
          <w:sz w:val="28"/>
          <w:szCs w:val="28"/>
        </w:rPr>
        <w:t>20 минут, в старшей  и подготовительной группах</w:t>
      </w:r>
      <w:r w:rsidRPr="00200E07">
        <w:rPr>
          <w:sz w:val="28"/>
          <w:szCs w:val="28"/>
        </w:rPr>
        <w:t xml:space="preserve"> 25-30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2.14.Образовательная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утомления детей проводят физкультурные, музыкальные занятия, ритмику и т.п.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2.15. Занятия по физическому развитию основной образовательной программы для детей в возрасте от 3 до 7 лет  организуются не менее 3 раз в неделю. Длительность занятий по физическому развитию зависит от возраста детей и составляет: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в младшей группе – 15 минут;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в средней  группе – 20 минут;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в старшей  группе – 25 минут;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- в подготовительной  группе – 30 минут.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Один раз в неделю для детей 5-7 лет круглогодично организуются занятия по физическому развитию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воздухе.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  <w:r w:rsidRPr="00200E07">
        <w:rPr>
          <w:sz w:val="28"/>
          <w:szCs w:val="28"/>
        </w:rPr>
        <w:tab/>
        <w:t>2.16.Режим питания детей по отдельным приемам пищи, в зависимости от их времени пребывания в группе, представлен в таблице.</w:t>
      </w:r>
    </w:p>
    <w:p w:rsidR="007E6902" w:rsidRDefault="007E6902" w:rsidP="007E6902">
      <w:pPr>
        <w:jc w:val="both"/>
        <w:rPr>
          <w:b/>
          <w:sz w:val="28"/>
          <w:szCs w:val="28"/>
        </w:rPr>
      </w:pPr>
    </w:p>
    <w:p w:rsidR="007E6902" w:rsidRPr="00200E07" w:rsidRDefault="007E6902" w:rsidP="00E37A8C">
      <w:pPr>
        <w:jc w:val="center"/>
        <w:rPr>
          <w:b/>
          <w:sz w:val="28"/>
          <w:szCs w:val="28"/>
        </w:rPr>
      </w:pPr>
      <w:r w:rsidRPr="00200E07">
        <w:rPr>
          <w:b/>
          <w:sz w:val="28"/>
          <w:szCs w:val="28"/>
        </w:rPr>
        <w:t>Режим питания детей</w:t>
      </w:r>
    </w:p>
    <w:p w:rsidR="007E6902" w:rsidRPr="00200E07" w:rsidRDefault="007E6902" w:rsidP="007E6902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340"/>
        <w:gridCol w:w="2160"/>
      </w:tblGrid>
      <w:tr w:rsidR="007E6902" w:rsidRPr="007937ED" w:rsidTr="00676306">
        <w:tc>
          <w:tcPr>
            <w:tcW w:w="1908" w:type="dxa"/>
            <w:vMerge w:val="restart"/>
          </w:tcPr>
          <w:p w:rsidR="007E6902" w:rsidRPr="007937ED" w:rsidRDefault="007E6902" w:rsidP="00676306">
            <w:pPr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Время</w:t>
            </w:r>
          </w:p>
          <w:p w:rsidR="007E6902" w:rsidRPr="007937ED" w:rsidRDefault="007E6902" w:rsidP="00676306">
            <w:pPr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приема пищи</w:t>
            </w:r>
          </w:p>
        </w:tc>
        <w:tc>
          <w:tcPr>
            <w:tcW w:w="4500" w:type="dxa"/>
            <w:gridSpan w:val="2"/>
          </w:tcPr>
          <w:p w:rsidR="007E6902" w:rsidRPr="007937ED" w:rsidRDefault="007E6902" w:rsidP="00676306">
            <w:pPr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При пребывании в группах</w:t>
            </w:r>
          </w:p>
        </w:tc>
      </w:tr>
      <w:tr w:rsidR="007E6902" w:rsidRPr="007937ED" w:rsidTr="00676306">
        <w:tc>
          <w:tcPr>
            <w:tcW w:w="1908" w:type="dxa"/>
            <w:vMerge/>
          </w:tcPr>
          <w:p w:rsidR="007E6902" w:rsidRPr="007937ED" w:rsidRDefault="007E6902" w:rsidP="006763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7E6902" w:rsidRPr="007937ED" w:rsidRDefault="007E6902" w:rsidP="00676306">
            <w:pPr>
              <w:ind w:right="-648"/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8-10 часов</w:t>
            </w:r>
          </w:p>
        </w:tc>
        <w:tc>
          <w:tcPr>
            <w:tcW w:w="2160" w:type="dxa"/>
          </w:tcPr>
          <w:p w:rsidR="007E6902" w:rsidRPr="007937ED" w:rsidRDefault="007E6902" w:rsidP="00676306">
            <w:pPr>
              <w:jc w:val="center"/>
              <w:rPr>
                <w:b/>
                <w:sz w:val="28"/>
                <w:szCs w:val="28"/>
              </w:rPr>
            </w:pPr>
            <w:r w:rsidRPr="007937ED">
              <w:rPr>
                <w:b/>
                <w:sz w:val="28"/>
                <w:szCs w:val="28"/>
              </w:rPr>
              <w:t>11-12 часов</w:t>
            </w:r>
          </w:p>
        </w:tc>
      </w:tr>
      <w:tr w:rsidR="007E6902" w:rsidRPr="007937ED" w:rsidTr="00676306">
        <w:tc>
          <w:tcPr>
            <w:tcW w:w="1908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8.30-9.00</w:t>
            </w:r>
          </w:p>
        </w:tc>
        <w:tc>
          <w:tcPr>
            <w:tcW w:w="234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Завтрак</w:t>
            </w:r>
          </w:p>
        </w:tc>
        <w:tc>
          <w:tcPr>
            <w:tcW w:w="216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Завтрак</w:t>
            </w:r>
          </w:p>
        </w:tc>
      </w:tr>
      <w:tr w:rsidR="007E6902" w:rsidRPr="007937ED" w:rsidTr="00676306">
        <w:tc>
          <w:tcPr>
            <w:tcW w:w="1908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10.00-10.30</w:t>
            </w:r>
          </w:p>
        </w:tc>
        <w:tc>
          <w:tcPr>
            <w:tcW w:w="234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216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Второй завтрак</w:t>
            </w:r>
          </w:p>
        </w:tc>
      </w:tr>
      <w:tr w:rsidR="007E6902" w:rsidRPr="007937ED" w:rsidTr="00676306">
        <w:tc>
          <w:tcPr>
            <w:tcW w:w="1908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12.00-13.00</w:t>
            </w:r>
          </w:p>
        </w:tc>
        <w:tc>
          <w:tcPr>
            <w:tcW w:w="234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Обед</w:t>
            </w:r>
          </w:p>
        </w:tc>
        <w:tc>
          <w:tcPr>
            <w:tcW w:w="216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Обед</w:t>
            </w:r>
          </w:p>
        </w:tc>
      </w:tr>
      <w:tr w:rsidR="007E6902" w:rsidRPr="007937ED" w:rsidTr="00676306">
        <w:tc>
          <w:tcPr>
            <w:tcW w:w="1908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15.00</w:t>
            </w:r>
          </w:p>
        </w:tc>
        <w:tc>
          <w:tcPr>
            <w:tcW w:w="234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Полдник</w:t>
            </w:r>
          </w:p>
        </w:tc>
        <w:tc>
          <w:tcPr>
            <w:tcW w:w="216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Полдник</w:t>
            </w:r>
          </w:p>
        </w:tc>
      </w:tr>
      <w:tr w:rsidR="007E6902" w:rsidRPr="007937ED" w:rsidTr="00676306">
        <w:tc>
          <w:tcPr>
            <w:tcW w:w="1908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 xml:space="preserve"> 16.30</w:t>
            </w:r>
            <w:r>
              <w:rPr>
                <w:sz w:val="28"/>
                <w:szCs w:val="28"/>
              </w:rPr>
              <w:t xml:space="preserve"> 17.00</w:t>
            </w:r>
          </w:p>
        </w:tc>
        <w:tc>
          <w:tcPr>
            <w:tcW w:w="234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-</w:t>
            </w:r>
          </w:p>
        </w:tc>
        <w:tc>
          <w:tcPr>
            <w:tcW w:w="2160" w:type="dxa"/>
          </w:tcPr>
          <w:p w:rsidR="007E6902" w:rsidRPr="007937ED" w:rsidRDefault="007E6902" w:rsidP="00676306">
            <w:pPr>
              <w:jc w:val="center"/>
              <w:rPr>
                <w:sz w:val="28"/>
                <w:szCs w:val="28"/>
              </w:rPr>
            </w:pPr>
            <w:r w:rsidRPr="007937ED">
              <w:rPr>
                <w:sz w:val="28"/>
                <w:szCs w:val="28"/>
              </w:rPr>
              <w:t>Ужин</w:t>
            </w:r>
          </w:p>
        </w:tc>
      </w:tr>
    </w:tbl>
    <w:p w:rsidR="007E6902" w:rsidRPr="00200E07" w:rsidRDefault="007E6902" w:rsidP="007E6902">
      <w:pPr>
        <w:jc w:val="both"/>
        <w:rPr>
          <w:sz w:val="28"/>
          <w:szCs w:val="28"/>
        </w:rPr>
      </w:pPr>
    </w:p>
    <w:p w:rsidR="007E6902" w:rsidRPr="00200E07" w:rsidRDefault="007E6902" w:rsidP="007E6902">
      <w:pPr>
        <w:jc w:val="both"/>
        <w:rPr>
          <w:b/>
          <w:sz w:val="28"/>
          <w:szCs w:val="28"/>
        </w:rPr>
      </w:pPr>
      <w:r w:rsidRPr="00200E07">
        <w:rPr>
          <w:b/>
          <w:sz w:val="28"/>
          <w:szCs w:val="28"/>
        </w:rPr>
        <w:t>3. Права, обязанности и ответственность воспитанников</w:t>
      </w:r>
    </w:p>
    <w:p w:rsidR="007E6902" w:rsidRDefault="007E6902" w:rsidP="007E6902">
      <w:pPr>
        <w:jc w:val="both"/>
        <w:rPr>
          <w:b/>
          <w:i/>
          <w:sz w:val="28"/>
          <w:szCs w:val="28"/>
        </w:rPr>
      </w:pPr>
      <w:r w:rsidRPr="00200E07">
        <w:rPr>
          <w:sz w:val="28"/>
          <w:szCs w:val="28"/>
        </w:rPr>
        <w:tab/>
      </w:r>
      <w:r>
        <w:rPr>
          <w:sz w:val="28"/>
          <w:szCs w:val="28"/>
        </w:rPr>
        <w:t xml:space="preserve">3.1. </w:t>
      </w:r>
      <w:r>
        <w:rPr>
          <w:b/>
          <w:i/>
          <w:sz w:val="28"/>
          <w:szCs w:val="28"/>
        </w:rPr>
        <w:t xml:space="preserve">Воспитанники имею право </w:t>
      </w:r>
      <w:proofErr w:type="gramStart"/>
      <w:r>
        <w:rPr>
          <w:b/>
          <w:i/>
          <w:sz w:val="28"/>
          <w:szCs w:val="28"/>
        </w:rPr>
        <w:t>на</w:t>
      </w:r>
      <w:proofErr w:type="gramEnd"/>
      <w:r>
        <w:rPr>
          <w:b/>
          <w:i/>
          <w:sz w:val="28"/>
          <w:szCs w:val="28"/>
        </w:rPr>
        <w:t>: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3.1.1.на предоставление условий для освоения образовательных программ,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3.1.2. выбор факультативных (необязательных) занятий;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3.1.3.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3.1.4. свободу совести, информации, свободное выражение собственных взглядов и убеждений;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3.1.5. каникулы в сроки, выбранные их законными представителями;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3.1.6. перевод в другую образовательную организацию, реализующую образовательную программу дошкольного образования,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3.1.7. бесплатное пользование учебными пособиями, средствами обучения и воспитания в пределах федеральных государственных образовательных стандартов, информационными ресурсами, учебной базой детского сада;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3.1.8. пользование в установленном порядке лечебно-оздоровительной инфраструктурой, объектами культуры и объектами спорта детского сада (при наличии таких объектов);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3.1.9. развитие своих творческих способностей и интересов, включая участие 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3.1.10. поощрения за успехи в образовательной, физкультурной, спортивной, творческой, экспериментальной и инновационной деятельности в соответствии с п.4.1. настоящих Правил;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3.1.11.  создание благоприятных условий развития творческих способностей;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3.1.12. получение образования в соответствии с федеральным государственным образовательным стандартом;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3.1.13. формирование и поддержку положительной самооценки и уверенности в собственных возможностях;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3.1.14. организацию </w:t>
      </w:r>
      <w:r w:rsidR="00E72CF8">
        <w:rPr>
          <w:sz w:val="28"/>
          <w:szCs w:val="28"/>
        </w:rPr>
        <w:t xml:space="preserve">развивающей </w:t>
      </w:r>
      <w:r>
        <w:rPr>
          <w:sz w:val="28"/>
          <w:szCs w:val="28"/>
        </w:rPr>
        <w:t>предметно-</w:t>
      </w:r>
      <w:r w:rsidR="00E72CF8">
        <w:rPr>
          <w:sz w:val="28"/>
          <w:szCs w:val="28"/>
        </w:rPr>
        <w:t>пространственной</w:t>
      </w:r>
      <w:r>
        <w:rPr>
          <w:sz w:val="28"/>
          <w:szCs w:val="28"/>
        </w:rPr>
        <w:t xml:space="preserve"> среды в МБДОУ в соответствии с возрастом, индивидуальными особенностями, содержанием основной общеобразовательной программы; бесплатное пользование игрушками, игровым оборудованием, пособиями для развития.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3.1.15. получение сбалансированного питания;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3.1.16. организацию досуговой деятельности;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3.1.17.организацию непосредственно-образовательной деятельности по физическому развитию в соответствии с уровнем физического развития и группой здоровья ребёнка;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3.1.18.оказание первичной медико-санитарной помощи в порядке, установленном законодательством в сфере охраны здоровья;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3.1.19. прохождение периодических медицинских осмотров;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3.2. Привлечение воспитанников М</w:t>
      </w:r>
      <w:r w:rsidR="00E72CF8">
        <w:rPr>
          <w:sz w:val="28"/>
          <w:szCs w:val="28"/>
        </w:rPr>
        <w:t>Б</w:t>
      </w:r>
      <w:r>
        <w:rPr>
          <w:sz w:val="28"/>
          <w:szCs w:val="28"/>
        </w:rPr>
        <w:t>ДОУ без их сог</w:t>
      </w:r>
      <w:r w:rsidR="00E37A8C">
        <w:rPr>
          <w:sz w:val="28"/>
          <w:szCs w:val="28"/>
        </w:rPr>
        <w:t>ласия и согласия их родителей (</w:t>
      </w:r>
      <w:r>
        <w:rPr>
          <w:sz w:val="28"/>
          <w:szCs w:val="28"/>
        </w:rPr>
        <w:t>законных представителей) к труду, не предусмотренного образовательной программой, запрещается.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3.3.Освоение основной общеобразовательной программы дошкольного образования М</w:t>
      </w:r>
      <w:r w:rsidR="00E72CF8">
        <w:rPr>
          <w:sz w:val="28"/>
          <w:szCs w:val="28"/>
        </w:rPr>
        <w:t>Б</w:t>
      </w:r>
      <w:r>
        <w:rPr>
          <w:sz w:val="28"/>
          <w:szCs w:val="28"/>
        </w:rPr>
        <w:t>ДОУ  не сопровождается проведением промежуточных аттестаций и итоговой аттестацией воспитанников.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3.4. При реализации основной общеобразовательной программы в рамках педагогической диагностики проводится оценка индивидуального развития детей. Результаты могут быть использованы только для индивидуализации образования.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3.5. Участие ребёнка в психологической диагностике развития детей, допускается только с согласия родителей.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7E6902" w:rsidRDefault="007E6902" w:rsidP="007E690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4. Требования, предъявляемые к воспитанникам.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4.1. Требования к внешнему виду и одежде воспитанников: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опрятный внешний вид;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чистая, исправная одежда и обувь (замки курток и обуви, а также другие детали одежды должны быть исправны);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умытое лицо, постриженные ногти;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наличие носового платка;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наличие сменной обуви;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наличие сменного промаркированного белья;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наличие головного убора от солнца;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наличие чешек и физкультурной формы;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соответствие одежды времени года и температуре воздуха;</w:t>
      </w:r>
    </w:p>
    <w:p w:rsidR="007E6902" w:rsidRDefault="00E72CF8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</w:t>
      </w:r>
      <w:r w:rsidR="007E6902">
        <w:rPr>
          <w:sz w:val="28"/>
          <w:szCs w:val="28"/>
        </w:rPr>
        <w:t>отсутствие в карманах одежды опасных и колющих, режущих предметов;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соответствие внешнего вида и одежды ребёнка требованиям настоящих правил возлагается на родителей (законных представителей).</w:t>
      </w:r>
    </w:p>
    <w:p w:rsidR="007E6902" w:rsidRDefault="007E6902" w:rsidP="007E6902">
      <w:pPr>
        <w:jc w:val="both"/>
        <w:rPr>
          <w:sz w:val="28"/>
          <w:szCs w:val="28"/>
        </w:rPr>
      </w:pP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4.2. Порядок прихода/приёма воспитанников в М</w:t>
      </w:r>
      <w:r w:rsidR="00E72CF8">
        <w:rPr>
          <w:sz w:val="28"/>
          <w:szCs w:val="28"/>
        </w:rPr>
        <w:t>Б</w:t>
      </w:r>
      <w:r>
        <w:rPr>
          <w:sz w:val="28"/>
          <w:szCs w:val="28"/>
        </w:rPr>
        <w:t>ДОУ: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ежедневный утренний приём детей проводят воспитатели групп, опрашивают родителей</w:t>
      </w:r>
      <w:r w:rsidR="00E37A8C">
        <w:rPr>
          <w:sz w:val="28"/>
          <w:szCs w:val="28"/>
        </w:rPr>
        <w:t xml:space="preserve"> (</w:t>
      </w:r>
      <w:r>
        <w:rPr>
          <w:sz w:val="28"/>
          <w:szCs w:val="28"/>
        </w:rPr>
        <w:t>законных представителей) о состоянии здоровья детей. При наличии катаральных явлений, ребёнку проводится термометрия. Больные дети и дети с подозрением на заболевание в учреждение не принимаются;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-  детей, заболевших в течение дня, изолируют от здоровых детей</w:t>
      </w:r>
      <w:r w:rsidR="00E72CF8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размещают в изоляторе) до прихода родителей;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приём детей осуществляется с </w:t>
      </w:r>
      <w:r w:rsidR="00E72CF8">
        <w:rPr>
          <w:sz w:val="28"/>
          <w:szCs w:val="28"/>
        </w:rPr>
        <w:t>6.30 до 8.3</w:t>
      </w:r>
      <w:r>
        <w:rPr>
          <w:sz w:val="28"/>
          <w:szCs w:val="28"/>
        </w:rPr>
        <w:t>0 часов утра;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родители лично под роспись передают детей воспитателям;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ребёнок, входя в группу, должен здороваться;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родители или ребёнок размещают одежду в шкафчике;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   родителям (законным представителям) запрещается давать ребёнку продукты питания, надевать дорогие украшения, не рекомендуется давать с собой мобильные телефоны, планшеты.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4.3. Приём воспитанников после перенесённого заболевания, а также отсутствия более 5 дней (за исключением выходных и праздничных дней) осуществляется только при наличии справки от врача о состоянии здоровья.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 Ответственность за соблюдение порядка прихода/приёма воспитанников возлагается на родителей и педагогических работников.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4.5. Правила поведения воспитанников за столом во время приёма пищи: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-перед едой мыть руки с мылом;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-садиться за стол спокойно;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не разговаривать во время приёма пищи;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- уметь пользоваться ложкой;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4.6.Ответственность за усвоение и понимание детьми правил поведения за столом во время приёма пищи, за соблюдение правил поведения во время занятий возлагается на педагогических работников.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4.7. Правила поведения воспитанников во время занятий: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слушать воспитателя, выполнять задания, отвечать на вопросы;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не мешать другим детям;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работе с ножницами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E6902" w:rsidRDefault="007E6902" w:rsidP="007E6902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i/>
          <w:sz w:val="28"/>
          <w:szCs w:val="28"/>
        </w:rPr>
        <w:t>3.3. Воспитанникам запрещается: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sz w:val="28"/>
          <w:szCs w:val="28"/>
        </w:rPr>
        <w:t>3.3.1.Приносить, передавать, использовать в Детском саду и на его территории предметы и вещества, способные причинить вред здоровью участников образовательного процесса и (или) деморализовать образовательный процесс.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3.3.2. Приносить, передавать, использовать любые предметы и вещества, могущие привести к взрывам, возгораниям и отравлению.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3.3.3. Иметь неряшливый и вызывающий внешний вид.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3.3.4. Применять физическую силу в отношении других воспитанников, работников Детского сада и иных лиц.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3.3.5. Портить имущество других воспитанников, Детского сада и его работников.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3.3.6. Приходить в группу после перенесенного заболевания, а также приходить после отсутствия в Детском саду более 5 дней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за исключением выходных и праздничных дней) без справки с указанием диагноза, длительности заболевания, сведений об отсутствии контакта с инфекционными больными.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3.4. За неиспользование или нарушение настоящих Правил и иных локальных нормативных актов по вопросам организации и осуществления образовательной деятельности к воспитанникам применяются меры дисциплинарного воздействия в соответствии с настоящими Правилами.</w:t>
      </w:r>
    </w:p>
    <w:p w:rsidR="007E6902" w:rsidRDefault="007E6902" w:rsidP="007E6902">
      <w:pPr>
        <w:jc w:val="both"/>
        <w:rPr>
          <w:sz w:val="28"/>
          <w:szCs w:val="28"/>
        </w:rPr>
      </w:pPr>
    </w:p>
    <w:p w:rsidR="007E6902" w:rsidRDefault="007E6902" w:rsidP="007E690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4. Поощрения и меры дисциплинарного воздействия</w:t>
      </w:r>
    </w:p>
    <w:p w:rsidR="007E6902" w:rsidRDefault="007E6902" w:rsidP="007E6902">
      <w:pPr>
        <w:jc w:val="both"/>
        <w:rPr>
          <w:b/>
          <w:sz w:val="28"/>
          <w:szCs w:val="28"/>
        </w:rPr>
      </w:pP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6F4702">
        <w:rPr>
          <w:sz w:val="28"/>
          <w:szCs w:val="28"/>
        </w:rPr>
        <w:t>4.1.</w:t>
      </w:r>
      <w:r>
        <w:rPr>
          <w:sz w:val="28"/>
          <w:szCs w:val="28"/>
        </w:rPr>
        <w:t xml:space="preserve"> За образцовое выполнение своих обязанностей, безупречное поведение, достижения на олимпиадах, конкурсах,  и за другие достижения в образовательной деятельности к воспитанникам Детского сада могут быть применены следующие виды поощрений:</w:t>
      </w:r>
    </w:p>
    <w:p w:rsidR="007E6902" w:rsidRDefault="007E6902" w:rsidP="007E690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объявление благодарности воспитаннику;</w:t>
      </w:r>
    </w:p>
    <w:p w:rsidR="007E6902" w:rsidRDefault="007E6902" w:rsidP="007E690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направление благодарственного письма родителям (законным представителям) воспитанника; </w:t>
      </w:r>
    </w:p>
    <w:p w:rsidR="007E6902" w:rsidRDefault="007E6902" w:rsidP="007E690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почетной грамотой и (или) дипломом;</w:t>
      </w:r>
    </w:p>
    <w:p w:rsidR="007E6902" w:rsidRDefault="007E6902" w:rsidP="007E690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ценным подарком.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4.2.Процедура применения поощрений: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4.2.1.Объявление благодарности воспитаннику, объявление благодарности законным представителям воспитанника направление благодарственного письма по месту работы законных представителей воспитанника могут применять все педагогические работники Детского сада при проявлении воспитанником активности с положительным результатом.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4.2.2.Награждение почетной грамотой (дипломом) может осуществляться администрацией Детского сада  по представлению воспитателя и (или) иного педагогического работника за особые успехи, достигнутые воспитанником в образовательном процессе.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4.2.3.Награждение ценным подарком осуществляется за счет дополнительных финансовых средств по представлению педагогических работников на основании приказа заведующего Детским садом за особые успехи, достигнутые на уровне муниципального образования, субъекта Российской Федерации.</w:t>
      </w: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>4.3. За нарушение настоящих Правил и иных локальных нормативных актов Детского сада к воспитанникам могут быть применены следующие меры дисциплинарного воздействия:</w:t>
      </w:r>
    </w:p>
    <w:p w:rsidR="007E6902" w:rsidRDefault="007E6902" w:rsidP="007E690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устное замечание;</w:t>
      </w:r>
    </w:p>
    <w:p w:rsidR="007E6902" w:rsidRDefault="007E6902" w:rsidP="007E690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сообщение о нарушениях дисциплины по месту работы законных представителей;</w:t>
      </w:r>
    </w:p>
    <w:p w:rsidR="007E6902" w:rsidRDefault="007E6902" w:rsidP="007E690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предъявление законным представителям воспитанника иска о возмещении ущерба;</w:t>
      </w:r>
    </w:p>
    <w:p w:rsidR="007E6902" w:rsidRDefault="007E6902" w:rsidP="007E6902">
      <w:pPr>
        <w:jc w:val="both"/>
        <w:rPr>
          <w:sz w:val="28"/>
          <w:szCs w:val="28"/>
        </w:rPr>
      </w:pP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4.4. Меры дисциплинарного воздействия представляют собой действия администрации Детского сада, его педагогических работников, направленные на разъяснение недопустимости нарушения правил поведения в Детском саду, осознание воспитанником пагубности совершенных им действий, </w:t>
      </w:r>
      <w:r>
        <w:rPr>
          <w:sz w:val="28"/>
          <w:szCs w:val="28"/>
        </w:rPr>
        <w:lastRenderedPageBreak/>
        <w:t>воспитание личных качеств воспитанников, добросовестно относящегося к соблюдению дисциплины и обучению.</w:t>
      </w:r>
    </w:p>
    <w:p w:rsidR="007E6902" w:rsidRDefault="007E6902" w:rsidP="007E6902">
      <w:pPr>
        <w:jc w:val="both"/>
        <w:rPr>
          <w:sz w:val="28"/>
          <w:szCs w:val="28"/>
        </w:rPr>
      </w:pPr>
    </w:p>
    <w:p w:rsidR="007E6902" w:rsidRDefault="007E6902" w:rsidP="007E690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5. Защита прав воспитанников</w:t>
      </w:r>
    </w:p>
    <w:p w:rsidR="007E6902" w:rsidRDefault="007E6902" w:rsidP="007E6902">
      <w:pPr>
        <w:jc w:val="both"/>
        <w:rPr>
          <w:b/>
          <w:sz w:val="28"/>
          <w:szCs w:val="28"/>
        </w:rPr>
      </w:pPr>
    </w:p>
    <w:p w:rsidR="007E6902" w:rsidRDefault="007E6902" w:rsidP="007E690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C13BE3">
        <w:rPr>
          <w:sz w:val="28"/>
          <w:szCs w:val="28"/>
        </w:rPr>
        <w:t>5.1. В целях защиты прав воспитанников их законные</w:t>
      </w:r>
      <w:r>
        <w:rPr>
          <w:sz w:val="28"/>
          <w:szCs w:val="28"/>
        </w:rPr>
        <w:t xml:space="preserve"> представители самостоятельно или через своих представителей вправе:</w:t>
      </w:r>
    </w:p>
    <w:p w:rsidR="007E6902" w:rsidRDefault="007E6902" w:rsidP="007E690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направлять в органы управления Детского сада обращения о нарушении и (или) ущемлении его работниками прав, свобод и социальных гарантий воспитанников;</w:t>
      </w:r>
    </w:p>
    <w:p w:rsidR="007E6902" w:rsidRDefault="007E6902" w:rsidP="007E690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обращаться в комиссию по урегулированию споров между участниками образовательных отношений;</w:t>
      </w:r>
    </w:p>
    <w:p w:rsidR="007E6902" w:rsidRPr="00C13BE3" w:rsidRDefault="007E6902" w:rsidP="007E6902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2D7EE3" w:rsidRDefault="002D7EE3"/>
    <w:sectPr w:rsidR="002D7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4478A"/>
    <w:multiLevelType w:val="hybridMultilevel"/>
    <w:tmpl w:val="7F86DC10"/>
    <w:lvl w:ilvl="0" w:tplc="98F8F2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F2617C"/>
    <w:multiLevelType w:val="hybridMultilevel"/>
    <w:tmpl w:val="321606F2"/>
    <w:lvl w:ilvl="0" w:tplc="98F8F2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E35183"/>
    <w:multiLevelType w:val="hybridMultilevel"/>
    <w:tmpl w:val="872E8B7A"/>
    <w:lvl w:ilvl="0" w:tplc="98F8F2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02"/>
    <w:rsid w:val="002D7EE3"/>
    <w:rsid w:val="007E6902"/>
    <w:rsid w:val="00E37A8C"/>
    <w:rsid w:val="00E7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2571</Words>
  <Characters>14659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2016-06-06T18:29:00Z</dcterms:created>
  <dcterms:modified xsi:type="dcterms:W3CDTF">2016-06-06T18:45:00Z</dcterms:modified>
</cp:coreProperties>
</file>